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FB" w:rsidRDefault="00C01EFB" w:rsidP="00C01EFB">
      <w:pPr>
        <w:autoSpaceDE w:val="0"/>
        <w:autoSpaceDN w:val="0"/>
        <w:spacing w:after="0" w:line="240" w:lineRule="auto"/>
        <w:ind w:right="278"/>
        <w:jc w:val="both"/>
        <w:rPr>
          <w:rFonts w:ascii="Calibri" w:hAnsi="Calibri" w:cs="Arial"/>
        </w:rPr>
      </w:pPr>
    </w:p>
    <w:p w:rsidR="00C01EFB" w:rsidRPr="00C01EFB" w:rsidRDefault="00C01EFB" w:rsidP="00C01EFB">
      <w:pPr>
        <w:numPr>
          <w:ilvl w:val="0"/>
          <w:numId w:val="2"/>
        </w:numPr>
        <w:autoSpaceDE w:val="0"/>
        <w:autoSpaceDN w:val="0"/>
        <w:spacing w:after="0" w:line="240" w:lineRule="auto"/>
        <w:ind w:right="278"/>
        <w:jc w:val="both"/>
        <w:rPr>
          <w:rFonts w:ascii="Calibri" w:hAnsi="Calibri" w:cs="Arial"/>
        </w:rPr>
      </w:pPr>
      <w:r w:rsidRPr="00C01EFB">
        <w:rPr>
          <w:rFonts w:ascii="Calibri" w:hAnsi="Calibri" w:cs="Arial"/>
        </w:rPr>
        <w:t>Müşteri istek ve beklentilerini, ulusal ve uluslararası standartlara uygun olarak v</w:t>
      </w:r>
      <w:r>
        <w:rPr>
          <w:rFonts w:ascii="Calibri" w:hAnsi="Calibri" w:cs="Arial"/>
        </w:rPr>
        <w:t xml:space="preserve">e tam zamanında yerine getirmek/ </w:t>
      </w:r>
      <w:proofErr w:type="spellStart"/>
      <w:r w:rsidRPr="00C01EFB">
        <w:rPr>
          <w:rFonts w:ascii="Calibri" w:hAnsi="Calibri" w:cs="Arial"/>
        </w:rPr>
        <w:t>To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fulfill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the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customer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needs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and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expectations</w:t>
      </w:r>
      <w:proofErr w:type="spellEnd"/>
      <w:r w:rsidRPr="00C01EFB">
        <w:rPr>
          <w:rFonts w:ascii="Calibri" w:hAnsi="Calibri" w:cs="Arial"/>
        </w:rPr>
        <w:t xml:space="preserve">, in </w:t>
      </w:r>
      <w:proofErr w:type="spellStart"/>
      <w:r w:rsidRPr="00C01EFB">
        <w:rPr>
          <w:rFonts w:ascii="Calibri" w:hAnsi="Calibri" w:cs="Arial"/>
        </w:rPr>
        <w:t>accordance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with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national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and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international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standards</w:t>
      </w:r>
      <w:proofErr w:type="spellEnd"/>
      <w:r w:rsidRPr="00C01EFB">
        <w:rPr>
          <w:rFonts w:ascii="Calibri" w:hAnsi="Calibri" w:cs="Arial"/>
        </w:rPr>
        <w:t xml:space="preserve"> on </w:t>
      </w:r>
      <w:proofErr w:type="spellStart"/>
      <w:r w:rsidRPr="00C01EFB">
        <w:rPr>
          <w:rFonts w:ascii="Calibri" w:hAnsi="Calibri" w:cs="Arial"/>
        </w:rPr>
        <w:t>the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right</w:t>
      </w:r>
      <w:proofErr w:type="spellEnd"/>
      <w:r w:rsidRPr="00C01EFB">
        <w:rPr>
          <w:rFonts w:ascii="Calibri" w:hAnsi="Calibri" w:cs="Arial"/>
        </w:rPr>
        <w:t xml:space="preserve"> time,</w:t>
      </w:r>
    </w:p>
    <w:p w:rsidR="00C01EFB" w:rsidRPr="00C01EFB" w:rsidRDefault="00C01EFB" w:rsidP="00C01EFB">
      <w:pPr>
        <w:autoSpaceDE w:val="0"/>
        <w:autoSpaceDN w:val="0"/>
        <w:spacing w:after="0" w:line="240" w:lineRule="auto"/>
        <w:ind w:left="720" w:right="278"/>
        <w:jc w:val="both"/>
        <w:rPr>
          <w:rFonts w:ascii="Calibri" w:hAnsi="Calibri" w:cs="Arial"/>
        </w:rPr>
      </w:pPr>
    </w:p>
    <w:p w:rsidR="00C01EFB" w:rsidRPr="00C01EFB" w:rsidRDefault="00C01EFB" w:rsidP="00C01EFB">
      <w:pPr>
        <w:pStyle w:val="bekMetni"/>
        <w:numPr>
          <w:ilvl w:val="0"/>
          <w:numId w:val="1"/>
        </w:numPr>
        <w:spacing w:before="100"/>
        <w:rPr>
          <w:rFonts w:ascii="Calibri" w:hAnsi="Calibri"/>
          <w:sz w:val="22"/>
          <w:szCs w:val="22"/>
        </w:rPr>
      </w:pPr>
      <w:r w:rsidRPr="00C01EFB">
        <w:rPr>
          <w:rFonts w:ascii="Calibri" w:hAnsi="Calibri"/>
          <w:sz w:val="22"/>
          <w:szCs w:val="22"/>
        </w:rPr>
        <w:t>Üst yönetimin desteği ile kalite yönetimi sistemini sürekli gelişimini sağlamak</w:t>
      </w:r>
      <w:r>
        <w:rPr>
          <w:rFonts w:ascii="Calibri" w:hAnsi="Calibri"/>
          <w:sz w:val="22"/>
          <w:szCs w:val="22"/>
        </w:rPr>
        <w:t xml:space="preserve"> / </w:t>
      </w:r>
      <w:proofErr w:type="spellStart"/>
      <w:r w:rsidRPr="00C01EFB">
        <w:rPr>
          <w:rFonts w:ascii="Calibri" w:hAnsi="Calibri"/>
          <w:sz w:val="22"/>
          <w:szCs w:val="22"/>
        </w:rPr>
        <w:t>To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ensure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continuous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improvement</w:t>
      </w:r>
      <w:proofErr w:type="spellEnd"/>
      <w:r w:rsidRPr="00C01EFB">
        <w:rPr>
          <w:rFonts w:ascii="Calibri" w:hAnsi="Calibri"/>
          <w:sz w:val="22"/>
          <w:szCs w:val="22"/>
        </w:rPr>
        <w:t xml:space="preserve"> of </w:t>
      </w:r>
      <w:proofErr w:type="spellStart"/>
      <w:r w:rsidRPr="00C01EFB">
        <w:rPr>
          <w:rFonts w:ascii="Calibri" w:hAnsi="Calibri"/>
          <w:sz w:val="22"/>
          <w:szCs w:val="22"/>
        </w:rPr>
        <w:t>quality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management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system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with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the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support</w:t>
      </w:r>
      <w:proofErr w:type="spellEnd"/>
      <w:r w:rsidRPr="00C01EFB">
        <w:rPr>
          <w:rFonts w:ascii="Calibri" w:hAnsi="Calibri"/>
          <w:sz w:val="22"/>
          <w:szCs w:val="22"/>
        </w:rPr>
        <w:t xml:space="preserve"> of </w:t>
      </w:r>
      <w:proofErr w:type="spellStart"/>
      <w:r w:rsidRPr="00C01EFB">
        <w:rPr>
          <w:rFonts w:ascii="Calibri" w:hAnsi="Calibri"/>
          <w:sz w:val="22"/>
          <w:szCs w:val="22"/>
        </w:rPr>
        <w:t>senior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management</w:t>
      </w:r>
      <w:proofErr w:type="spellEnd"/>
      <w:r w:rsidRPr="00C01EFB">
        <w:rPr>
          <w:rFonts w:ascii="Calibri" w:hAnsi="Calibri"/>
          <w:sz w:val="22"/>
          <w:szCs w:val="22"/>
        </w:rPr>
        <w:t>,</w:t>
      </w:r>
    </w:p>
    <w:p w:rsidR="00C01EFB" w:rsidRPr="00C01EFB" w:rsidRDefault="00C01EFB" w:rsidP="00C01EFB">
      <w:pPr>
        <w:pStyle w:val="bekMetni"/>
        <w:spacing w:before="100"/>
        <w:ind w:left="720"/>
        <w:rPr>
          <w:rFonts w:ascii="Calibri" w:hAnsi="Calibri"/>
          <w:sz w:val="22"/>
          <w:szCs w:val="22"/>
        </w:rPr>
      </w:pPr>
    </w:p>
    <w:p w:rsidR="00C01EFB" w:rsidRPr="00C01EFB" w:rsidRDefault="00C01EFB" w:rsidP="00C01EFB">
      <w:pPr>
        <w:numPr>
          <w:ilvl w:val="0"/>
          <w:numId w:val="1"/>
        </w:numPr>
        <w:autoSpaceDE w:val="0"/>
        <w:autoSpaceDN w:val="0"/>
        <w:spacing w:after="0" w:line="240" w:lineRule="auto"/>
        <w:ind w:right="278"/>
        <w:jc w:val="both"/>
        <w:rPr>
          <w:rFonts w:ascii="Calibri" w:hAnsi="Calibri" w:cs="Arial"/>
        </w:rPr>
      </w:pPr>
      <w:r w:rsidRPr="00C01EFB">
        <w:rPr>
          <w:rFonts w:ascii="Calibri" w:hAnsi="Calibri" w:cs="Arial"/>
        </w:rPr>
        <w:t xml:space="preserve">İş başı ve mesleğe yönelik eğitimler uygulayarak yalın bir üretim sistemi kurmak </w:t>
      </w:r>
      <w:r>
        <w:rPr>
          <w:rFonts w:ascii="Calibri" w:hAnsi="Calibri" w:cs="Arial"/>
        </w:rPr>
        <w:t xml:space="preserve">ve ilk defada doğru ürün yapmak / </w:t>
      </w:r>
      <w:proofErr w:type="spellStart"/>
      <w:r w:rsidRPr="00C01EFB">
        <w:rPr>
          <w:rFonts w:ascii="Calibri" w:hAnsi="Calibri" w:cs="Arial"/>
        </w:rPr>
        <w:t>To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build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up</w:t>
      </w:r>
      <w:proofErr w:type="spellEnd"/>
      <w:r w:rsidRPr="00C01EFB">
        <w:rPr>
          <w:rFonts w:ascii="Calibri" w:hAnsi="Calibri" w:cs="Arial"/>
        </w:rPr>
        <w:t xml:space="preserve"> a </w:t>
      </w:r>
      <w:proofErr w:type="spellStart"/>
      <w:r w:rsidRPr="00C01EFB">
        <w:rPr>
          <w:rFonts w:ascii="Calibri" w:hAnsi="Calibri" w:cs="Arial"/>
        </w:rPr>
        <w:t>lean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production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system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by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conducting</w:t>
      </w:r>
      <w:proofErr w:type="spellEnd"/>
      <w:r w:rsidRPr="00C01EFB">
        <w:rPr>
          <w:rFonts w:ascii="Calibri" w:hAnsi="Calibri" w:cs="Arial"/>
        </w:rPr>
        <w:t xml:space="preserve"> on </w:t>
      </w:r>
      <w:proofErr w:type="spellStart"/>
      <w:r w:rsidRPr="00C01EFB">
        <w:rPr>
          <w:rFonts w:ascii="Calibri" w:hAnsi="Calibri" w:cs="Arial"/>
        </w:rPr>
        <w:t>the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job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training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and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vocational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training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and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producing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good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part</w:t>
      </w:r>
      <w:proofErr w:type="spellEnd"/>
      <w:r w:rsidRPr="00C01EFB">
        <w:rPr>
          <w:rFonts w:ascii="Calibri" w:hAnsi="Calibri" w:cs="Arial"/>
        </w:rPr>
        <w:t xml:space="preserve"> at </w:t>
      </w:r>
      <w:proofErr w:type="spellStart"/>
      <w:r w:rsidRPr="00C01EFB">
        <w:rPr>
          <w:rFonts w:ascii="Calibri" w:hAnsi="Calibri" w:cs="Arial"/>
        </w:rPr>
        <w:t>first</w:t>
      </w:r>
      <w:proofErr w:type="spellEnd"/>
      <w:r w:rsidRPr="00C01EFB">
        <w:rPr>
          <w:rFonts w:ascii="Calibri" w:hAnsi="Calibri" w:cs="Arial"/>
        </w:rPr>
        <w:t>,</w:t>
      </w:r>
    </w:p>
    <w:p w:rsidR="00C01EFB" w:rsidRPr="00C01EFB" w:rsidRDefault="00C01EFB" w:rsidP="00C01EFB">
      <w:pPr>
        <w:autoSpaceDE w:val="0"/>
        <w:autoSpaceDN w:val="0"/>
        <w:spacing w:after="0" w:line="240" w:lineRule="auto"/>
        <w:ind w:left="720" w:right="278"/>
        <w:jc w:val="both"/>
        <w:rPr>
          <w:rFonts w:ascii="Calibri" w:hAnsi="Calibri" w:cs="Arial"/>
        </w:rPr>
      </w:pPr>
    </w:p>
    <w:p w:rsidR="00C01EFB" w:rsidRPr="00C01EFB" w:rsidRDefault="00C01EFB" w:rsidP="00C01EFB">
      <w:pPr>
        <w:numPr>
          <w:ilvl w:val="0"/>
          <w:numId w:val="1"/>
        </w:numPr>
        <w:autoSpaceDE w:val="0"/>
        <w:autoSpaceDN w:val="0"/>
        <w:spacing w:after="0" w:line="240" w:lineRule="auto"/>
        <w:ind w:right="278"/>
        <w:jc w:val="both"/>
        <w:rPr>
          <w:rFonts w:ascii="Calibri" w:hAnsi="Calibri" w:cs="Arial"/>
        </w:rPr>
      </w:pPr>
      <w:r w:rsidRPr="00C01EFB">
        <w:rPr>
          <w:rFonts w:ascii="Calibri" w:hAnsi="Calibri" w:cs="Arial"/>
        </w:rPr>
        <w:t>Hızlı teslimat ve kusursuz satış ilkesi ile koşulsuz</w:t>
      </w:r>
      <w:r>
        <w:rPr>
          <w:rFonts w:ascii="Calibri" w:hAnsi="Calibri" w:cs="Arial"/>
        </w:rPr>
        <w:t xml:space="preserve"> müşteri memnuniyetini sağlamak / </w:t>
      </w:r>
      <w:proofErr w:type="spellStart"/>
      <w:r w:rsidRPr="00C01EFB">
        <w:rPr>
          <w:rFonts w:ascii="Calibri" w:hAnsi="Calibri" w:cs="Arial"/>
        </w:rPr>
        <w:t>To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ensure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customer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satisfaction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with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the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excellent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sales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policy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and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fast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delivery</w:t>
      </w:r>
      <w:proofErr w:type="spellEnd"/>
      <w:r w:rsidRPr="00C01EFB">
        <w:rPr>
          <w:rFonts w:ascii="Calibri" w:hAnsi="Calibri" w:cs="Arial"/>
        </w:rPr>
        <w:t>,</w:t>
      </w:r>
    </w:p>
    <w:p w:rsidR="00C01EFB" w:rsidRPr="00C01EFB" w:rsidRDefault="00C01EFB" w:rsidP="00C01EFB">
      <w:pPr>
        <w:autoSpaceDE w:val="0"/>
        <w:autoSpaceDN w:val="0"/>
        <w:spacing w:after="0" w:line="240" w:lineRule="auto"/>
        <w:ind w:left="720" w:right="278"/>
        <w:jc w:val="both"/>
        <w:rPr>
          <w:rFonts w:ascii="Calibri" w:hAnsi="Calibri" w:cs="Arial"/>
        </w:rPr>
      </w:pPr>
    </w:p>
    <w:p w:rsidR="00C01EFB" w:rsidRPr="00C01EFB" w:rsidRDefault="00C01EFB" w:rsidP="00C01EFB">
      <w:pPr>
        <w:numPr>
          <w:ilvl w:val="0"/>
          <w:numId w:val="1"/>
        </w:numPr>
        <w:autoSpaceDE w:val="0"/>
        <w:autoSpaceDN w:val="0"/>
        <w:spacing w:after="0" w:line="240" w:lineRule="auto"/>
        <w:ind w:right="278"/>
        <w:jc w:val="both"/>
        <w:rPr>
          <w:rFonts w:ascii="Calibri" w:hAnsi="Calibri" w:cs="Arial"/>
        </w:rPr>
      </w:pPr>
      <w:r w:rsidRPr="00C01EFB">
        <w:rPr>
          <w:rFonts w:ascii="Calibri" w:hAnsi="Calibri" w:cs="Arial"/>
        </w:rPr>
        <w:t xml:space="preserve">Topluma ve çevreye uygun zararsız hammaddeler kullanmak ve bu yönde tedarikçilerimizi </w:t>
      </w:r>
      <w:r>
        <w:rPr>
          <w:rFonts w:ascii="Calibri" w:hAnsi="Calibri" w:cs="Arial"/>
        </w:rPr>
        <w:t xml:space="preserve">yönlendirmek / </w:t>
      </w:r>
      <w:proofErr w:type="spellStart"/>
      <w:r w:rsidRPr="00C01EFB">
        <w:rPr>
          <w:rFonts w:ascii="Calibri" w:hAnsi="Calibri" w:cs="Arial"/>
        </w:rPr>
        <w:t>To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use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non-hazardous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materials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proofErr w:type="gramStart"/>
      <w:r w:rsidRPr="00C01EFB">
        <w:rPr>
          <w:rFonts w:ascii="Calibri" w:hAnsi="Calibri" w:cs="Arial"/>
        </w:rPr>
        <w:t>for</w:t>
      </w:r>
      <w:proofErr w:type="spellEnd"/>
      <w:r w:rsidRPr="00C01EFB">
        <w:rPr>
          <w:rFonts w:ascii="Calibri" w:hAnsi="Calibri" w:cs="Arial"/>
        </w:rPr>
        <w:t xml:space="preserve">  </w:t>
      </w:r>
      <w:proofErr w:type="spellStart"/>
      <w:r w:rsidRPr="00C01EFB">
        <w:rPr>
          <w:rFonts w:ascii="Calibri" w:hAnsi="Calibri" w:cs="Arial"/>
        </w:rPr>
        <w:t>society</w:t>
      </w:r>
      <w:proofErr w:type="spellEnd"/>
      <w:proofErr w:type="gram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and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environment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and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directing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our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suppliers</w:t>
      </w:r>
      <w:proofErr w:type="spellEnd"/>
      <w:r w:rsidRPr="00C01EFB">
        <w:rPr>
          <w:rFonts w:ascii="Calibri" w:hAnsi="Calibri" w:cs="Arial"/>
        </w:rPr>
        <w:t xml:space="preserve"> </w:t>
      </w:r>
      <w:proofErr w:type="spellStart"/>
      <w:r w:rsidRPr="00C01EFB">
        <w:rPr>
          <w:rFonts w:ascii="Calibri" w:hAnsi="Calibri" w:cs="Arial"/>
        </w:rPr>
        <w:t>accordingly</w:t>
      </w:r>
      <w:proofErr w:type="spellEnd"/>
      <w:r w:rsidRPr="00C01EFB">
        <w:rPr>
          <w:rFonts w:ascii="Calibri" w:hAnsi="Calibri" w:cs="Arial"/>
        </w:rPr>
        <w:t>,</w:t>
      </w:r>
      <w:bookmarkStart w:id="0" w:name="_GoBack"/>
      <w:bookmarkEnd w:id="0"/>
    </w:p>
    <w:p w:rsidR="00C01EFB" w:rsidRPr="00C01EFB" w:rsidRDefault="00C01EFB" w:rsidP="00C01EFB">
      <w:pPr>
        <w:autoSpaceDE w:val="0"/>
        <w:autoSpaceDN w:val="0"/>
        <w:spacing w:after="0" w:line="240" w:lineRule="auto"/>
        <w:ind w:left="720" w:right="278"/>
        <w:jc w:val="both"/>
        <w:rPr>
          <w:rFonts w:ascii="Calibri" w:hAnsi="Calibri" w:cs="Arial"/>
        </w:rPr>
      </w:pPr>
    </w:p>
    <w:p w:rsidR="00C01EFB" w:rsidRPr="00C01EFB" w:rsidRDefault="00C01EFB" w:rsidP="00C01EFB">
      <w:pPr>
        <w:pStyle w:val="bekMetni"/>
        <w:numPr>
          <w:ilvl w:val="0"/>
          <w:numId w:val="1"/>
        </w:numPr>
        <w:spacing w:before="100"/>
        <w:rPr>
          <w:rFonts w:ascii="Calibri" w:hAnsi="Calibri"/>
          <w:sz w:val="22"/>
          <w:szCs w:val="22"/>
        </w:rPr>
      </w:pPr>
      <w:r w:rsidRPr="00C01EFB">
        <w:rPr>
          <w:rFonts w:ascii="Calibri" w:hAnsi="Calibri"/>
          <w:sz w:val="22"/>
          <w:szCs w:val="22"/>
        </w:rPr>
        <w:t>Sürekli iyileştirme ile tüm tedarikçilerimizin ürün ve kalite sistemi geliştirilmesi</w:t>
      </w:r>
      <w:r>
        <w:rPr>
          <w:rFonts w:ascii="Calibri" w:hAnsi="Calibri"/>
          <w:sz w:val="22"/>
          <w:szCs w:val="22"/>
        </w:rPr>
        <w:t xml:space="preserve">ni bir felsefe haline getirtmek / </w:t>
      </w:r>
      <w:proofErr w:type="spellStart"/>
      <w:r w:rsidRPr="00C01EFB">
        <w:rPr>
          <w:rFonts w:ascii="Calibri" w:hAnsi="Calibri"/>
          <w:sz w:val="22"/>
          <w:szCs w:val="22"/>
        </w:rPr>
        <w:t>To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develop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our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suppliers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products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and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quality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system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with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continuous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improvement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approach</w:t>
      </w:r>
      <w:proofErr w:type="spellEnd"/>
      <w:r w:rsidRPr="00C01EFB">
        <w:rPr>
          <w:rFonts w:ascii="Calibri" w:hAnsi="Calibri"/>
          <w:sz w:val="22"/>
          <w:szCs w:val="22"/>
        </w:rPr>
        <w:t>,</w:t>
      </w:r>
    </w:p>
    <w:p w:rsidR="00C01EFB" w:rsidRPr="00C01EFB" w:rsidRDefault="00C01EFB" w:rsidP="00C01EFB">
      <w:pPr>
        <w:pStyle w:val="bekMetni"/>
        <w:spacing w:before="100"/>
        <w:ind w:left="720"/>
        <w:rPr>
          <w:rFonts w:ascii="Calibri" w:hAnsi="Calibri"/>
          <w:sz w:val="22"/>
          <w:szCs w:val="22"/>
        </w:rPr>
      </w:pPr>
    </w:p>
    <w:p w:rsidR="00C01EFB" w:rsidRPr="00C01EFB" w:rsidRDefault="00C01EFB" w:rsidP="00C01EFB">
      <w:pPr>
        <w:pStyle w:val="bekMetni"/>
        <w:numPr>
          <w:ilvl w:val="0"/>
          <w:numId w:val="1"/>
        </w:numPr>
        <w:spacing w:before="100"/>
        <w:rPr>
          <w:rFonts w:ascii="Calibri" w:hAnsi="Calibri"/>
          <w:sz w:val="22"/>
          <w:szCs w:val="22"/>
        </w:rPr>
      </w:pPr>
      <w:r w:rsidRPr="00C01EFB">
        <w:rPr>
          <w:rFonts w:ascii="Calibri" w:hAnsi="Calibri"/>
          <w:sz w:val="22"/>
          <w:szCs w:val="22"/>
        </w:rPr>
        <w:t>İşveren ve çalışan mem</w:t>
      </w:r>
      <w:r>
        <w:rPr>
          <w:rFonts w:ascii="Calibri" w:hAnsi="Calibri"/>
          <w:sz w:val="22"/>
          <w:szCs w:val="22"/>
        </w:rPr>
        <w:t xml:space="preserve">nuniyetini sürekli iyileştirmek / </w:t>
      </w:r>
      <w:proofErr w:type="spellStart"/>
      <w:r w:rsidRPr="00C01EFB">
        <w:rPr>
          <w:rFonts w:ascii="Calibri" w:hAnsi="Calibri"/>
          <w:sz w:val="22"/>
          <w:szCs w:val="22"/>
        </w:rPr>
        <w:t>To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improve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the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satisfaction</w:t>
      </w:r>
      <w:proofErr w:type="spellEnd"/>
      <w:r w:rsidRPr="00C01EFB">
        <w:rPr>
          <w:rFonts w:ascii="Calibri" w:hAnsi="Calibri"/>
          <w:sz w:val="22"/>
          <w:szCs w:val="22"/>
        </w:rPr>
        <w:t xml:space="preserve"> of </w:t>
      </w:r>
      <w:proofErr w:type="spellStart"/>
      <w:r w:rsidRPr="00C01EFB">
        <w:rPr>
          <w:rFonts w:ascii="Calibri" w:hAnsi="Calibri"/>
          <w:sz w:val="22"/>
          <w:szCs w:val="22"/>
        </w:rPr>
        <w:t>employer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and</w:t>
      </w:r>
      <w:proofErr w:type="spellEnd"/>
      <w:r w:rsidRPr="00C01EFB">
        <w:rPr>
          <w:rFonts w:ascii="Calibri" w:hAnsi="Calibri"/>
          <w:sz w:val="22"/>
          <w:szCs w:val="22"/>
        </w:rPr>
        <w:t xml:space="preserve"> </w:t>
      </w:r>
      <w:proofErr w:type="spellStart"/>
      <w:r w:rsidRPr="00C01EFB">
        <w:rPr>
          <w:rFonts w:ascii="Calibri" w:hAnsi="Calibri"/>
          <w:sz w:val="22"/>
          <w:szCs w:val="22"/>
        </w:rPr>
        <w:t>employees</w:t>
      </w:r>
      <w:proofErr w:type="spellEnd"/>
      <w:r w:rsidRPr="00C01EFB">
        <w:rPr>
          <w:rFonts w:ascii="Calibri" w:hAnsi="Calibri"/>
          <w:sz w:val="22"/>
          <w:szCs w:val="22"/>
        </w:rPr>
        <w:t>.</w:t>
      </w:r>
    </w:p>
    <w:p w:rsidR="00C01EFB" w:rsidRPr="00C01EFB" w:rsidRDefault="00C01EFB" w:rsidP="00C01EFB">
      <w:pPr>
        <w:pStyle w:val="bekMetni"/>
        <w:spacing w:before="100"/>
        <w:rPr>
          <w:rFonts w:ascii="Calibri" w:hAnsi="Calibri"/>
          <w:sz w:val="22"/>
          <w:szCs w:val="22"/>
        </w:rPr>
      </w:pPr>
    </w:p>
    <w:p w:rsidR="00BB27DA" w:rsidRDefault="00A717CC" w:rsidP="005F26CF">
      <w:pPr>
        <w:spacing w:after="120" w:line="240" w:lineRule="auto"/>
        <w:jc w:val="both"/>
      </w:pPr>
      <w:r>
        <w:t>Mata Otomotiv A.Ş</w:t>
      </w:r>
      <w:r w:rsidR="001929C0">
        <w:t xml:space="preserve">. </w:t>
      </w:r>
      <w:r w:rsidR="00C01EFB">
        <w:t xml:space="preserve">Kalite politikası </w:t>
      </w:r>
      <w:r w:rsidR="00BB27DA" w:rsidRPr="00BB27DA">
        <w:t>uygu</w:t>
      </w:r>
      <w:r w:rsidR="001929C0">
        <w:t xml:space="preserve">lamalarından tüm yöneticilerimiz, çalışanlarımız ve paydaşlarımız </w:t>
      </w:r>
      <w:r w:rsidR="00BB27DA" w:rsidRPr="00BB27DA">
        <w:t>sorumludur.</w:t>
      </w:r>
    </w:p>
    <w:p w:rsidR="001929C0" w:rsidRDefault="001929C0" w:rsidP="005F26CF">
      <w:pPr>
        <w:spacing w:after="120" w:line="240" w:lineRule="auto"/>
        <w:jc w:val="both"/>
      </w:pPr>
      <w:r>
        <w:rPr>
          <w:color w:val="222222"/>
          <w:lang w:val="en"/>
        </w:rPr>
        <w:t xml:space="preserve">All of our managers, employees and stakeholders are responsible for the application of Mata Automotive A.S. </w:t>
      </w:r>
      <w:r w:rsidR="00C01EFB">
        <w:rPr>
          <w:color w:val="222222"/>
          <w:lang w:val="en"/>
        </w:rPr>
        <w:t>quality policy</w:t>
      </w:r>
      <w:r>
        <w:rPr>
          <w:color w:val="222222"/>
          <w:lang w:val="en"/>
        </w:rPr>
        <w:t>.</w:t>
      </w:r>
    </w:p>
    <w:p w:rsidR="00A717CC" w:rsidRDefault="00A717CC" w:rsidP="005F26CF">
      <w:pPr>
        <w:spacing w:after="120" w:line="240" w:lineRule="auto"/>
        <w:jc w:val="both"/>
      </w:pPr>
    </w:p>
    <w:p w:rsidR="00A717CC" w:rsidRDefault="00A717CC" w:rsidP="005F26CF">
      <w:pPr>
        <w:spacing w:after="120" w:line="240" w:lineRule="auto"/>
        <w:jc w:val="both"/>
      </w:pPr>
    </w:p>
    <w:p w:rsidR="00A717CC" w:rsidRDefault="00A717CC" w:rsidP="00A717CC">
      <w:pPr>
        <w:spacing w:after="120" w:line="240" w:lineRule="auto"/>
        <w:jc w:val="right"/>
      </w:pPr>
      <w:r>
        <w:t>GENEL MÜDÜR</w:t>
      </w:r>
    </w:p>
    <w:p w:rsidR="001929C0" w:rsidRDefault="001929C0" w:rsidP="00A717CC">
      <w:pPr>
        <w:spacing w:after="120" w:line="240" w:lineRule="auto"/>
        <w:jc w:val="right"/>
      </w:pPr>
      <w:r>
        <w:t>GENERAL MANAGER</w:t>
      </w:r>
    </w:p>
    <w:p w:rsidR="00D81D8B" w:rsidRDefault="00D81D8B" w:rsidP="005F26CF">
      <w:pPr>
        <w:spacing w:after="120" w:line="240" w:lineRule="auto"/>
        <w:jc w:val="both"/>
      </w:pPr>
    </w:p>
    <w:sectPr w:rsidR="00D81D8B" w:rsidSect="00F658D8">
      <w:headerReference w:type="default" r:id="rId8"/>
      <w:footerReference w:type="default" r:id="rId9"/>
      <w:pgSz w:w="11906" w:h="16838" w:code="9"/>
      <w:pgMar w:top="1134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A2" w:rsidRDefault="002933A2" w:rsidP="00A717CC">
      <w:pPr>
        <w:spacing w:after="0" w:line="240" w:lineRule="auto"/>
      </w:pPr>
      <w:r>
        <w:separator/>
      </w:r>
    </w:p>
  </w:endnote>
  <w:endnote w:type="continuationSeparator" w:id="0">
    <w:p w:rsidR="002933A2" w:rsidRDefault="002933A2" w:rsidP="00A7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CC" w:rsidRPr="00F6043B" w:rsidRDefault="00180B2C">
    <w:pPr>
      <w:pStyle w:val="Altbilgi"/>
      <w:rPr>
        <w:sz w:val="14"/>
        <w:szCs w:val="14"/>
      </w:rPr>
    </w:pPr>
    <w:r>
      <w:rPr>
        <w:sz w:val="14"/>
        <w:szCs w:val="14"/>
      </w:rPr>
      <w:t>KP1 _ R10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A2" w:rsidRDefault="002933A2" w:rsidP="00A717CC">
      <w:pPr>
        <w:spacing w:after="0" w:line="240" w:lineRule="auto"/>
      </w:pPr>
      <w:r>
        <w:separator/>
      </w:r>
    </w:p>
  </w:footnote>
  <w:footnote w:type="continuationSeparator" w:id="0">
    <w:p w:rsidR="002933A2" w:rsidRDefault="002933A2" w:rsidP="00A7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18"/>
      <w:gridCol w:w="6804"/>
    </w:tblGrid>
    <w:tr w:rsidR="00A72BEA" w:rsidRPr="00CB37BE" w:rsidTr="00A72BEA">
      <w:trPr>
        <w:trHeight w:val="1125"/>
      </w:trPr>
      <w:tc>
        <w:tcPr>
          <w:tcW w:w="2518" w:type="dxa"/>
        </w:tcPr>
        <w:p w:rsidR="00A72BEA" w:rsidRPr="00CB37BE" w:rsidRDefault="00A72BEA" w:rsidP="00276288">
          <w:r>
            <w:rPr>
              <w:noProof/>
              <w:lang w:eastAsia="tr-TR"/>
            </w:rPr>
            <w:drawing>
              <wp:inline distT="0" distB="0" distL="0" distR="0" wp14:anchorId="5D22314E" wp14:editId="03CA7287">
                <wp:extent cx="1201420" cy="690880"/>
                <wp:effectExtent l="0" t="0" r="0" b="0"/>
                <wp:docPr id="1" name="Resim 1" descr="http://mataauto.com/wp-content/uploads/2012/01/mata_logo_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mataauto.com/wp-content/uploads/2012/01/mata_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A72BEA" w:rsidRDefault="00A72BEA" w:rsidP="00A72BEA">
          <w:pPr>
            <w:shd w:val="clear" w:color="auto" w:fill="FFFFFF"/>
            <w:spacing w:after="120" w:line="240" w:lineRule="auto"/>
            <w:jc w:val="center"/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tr-TR"/>
            </w:rPr>
          </w:pPr>
          <w:bookmarkStart w:id="1" w:name="_Toc401030037"/>
          <w:r w:rsidRPr="00F6043B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tr-TR"/>
            </w:rPr>
            <w:t>K</w:t>
          </w:r>
          <w:r w:rsidR="00180B2C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tr-TR"/>
            </w:rPr>
            <w:t>ALİTE POLİTİKASI</w:t>
          </w:r>
        </w:p>
        <w:p w:rsidR="00A72BEA" w:rsidRPr="00A72BEA" w:rsidRDefault="00180B2C" w:rsidP="00180B2C">
          <w:pPr>
            <w:shd w:val="clear" w:color="auto" w:fill="FFFFFF"/>
            <w:spacing w:after="120" w:line="240" w:lineRule="auto"/>
            <w:jc w:val="center"/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eastAsia="tr-TR"/>
            </w:rPr>
            <w:t>QUALITY POLICY</w:t>
          </w:r>
        </w:p>
      </w:tc>
    </w:tr>
    <w:bookmarkEnd w:id="1"/>
  </w:tbl>
  <w:p w:rsidR="00F6043B" w:rsidRPr="00F6043B" w:rsidRDefault="00F6043B" w:rsidP="00F658D8">
    <w:pPr>
      <w:shd w:val="clear" w:color="auto" w:fill="FFFFFF"/>
      <w:spacing w:after="120" w:line="240" w:lineRule="auto"/>
      <w:rPr>
        <w:rFonts w:ascii="Arial" w:eastAsia="Times New Roman" w:hAnsi="Arial" w:cs="Arial"/>
        <w:b/>
        <w:bCs/>
        <w:color w:val="000000" w:themeColor="text1"/>
        <w:sz w:val="24"/>
        <w:szCs w:val="24"/>
        <w:lang w:eastAsia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5B8"/>
    <w:multiLevelType w:val="hybridMultilevel"/>
    <w:tmpl w:val="1624B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C91E42"/>
    <w:multiLevelType w:val="hybridMultilevel"/>
    <w:tmpl w:val="DD9890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DF"/>
    <w:rsid w:val="000D08AE"/>
    <w:rsid w:val="00157AF4"/>
    <w:rsid w:val="00180B2C"/>
    <w:rsid w:val="001929C0"/>
    <w:rsid w:val="001E3D46"/>
    <w:rsid w:val="002933A2"/>
    <w:rsid w:val="0034726B"/>
    <w:rsid w:val="00442419"/>
    <w:rsid w:val="004F685A"/>
    <w:rsid w:val="005F26CF"/>
    <w:rsid w:val="006473D3"/>
    <w:rsid w:val="00683756"/>
    <w:rsid w:val="00864B71"/>
    <w:rsid w:val="008F4CB6"/>
    <w:rsid w:val="009C00DF"/>
    <w:rsid w:val="009C3EAB"/>
    <w:rsid w:val="00A717CC"/>
    <w:rsid w:val="00A72BEA"/>
    <w:rsid w:val="00A7359A"/>
    <w:rsid w:val="00B370CD"/>
    <w:rsid w:val="00B772C9"/>
    <w:rsid w:val="00BB27DA"/>
    <w:rsid w:val="00C01EFB"/>
    <w:rsid w:val="00D81D8B"/>
    <w:rsid w:val="00DA14EF"/>
    <w:rsid w:val="00F6043B"/>
    <w:rsid w:val="00F62C55"/>
    <w:rsid w:val="00F6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A7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17CC"/>
  </w:style>
  <w:style w:type="paragraph" w:styleId="Altbilgi">
    <w:name w:val="footer"/>
    <w:basedOn w:val="Normal"/>
    <w:link w:val="AltbilgiChar"/>
    <w:uiPriority w:val="99"/>
    <w:unhideWhenUsed/>
    <w:rsid w:val="00A7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7CC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57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57AF4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864B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864B71"/>
    <w:rPr>
      <w:rFonts w:cs="Myria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64B7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64B71"/>
    <w:pPr>
      <w:spacing w:line="241" w:lineRule="atLeast"/>
    </w:pPr>
    <w:rPr>
      <w:rFonts w:cstheme="minorBidi"/>
      <w:color w:val="auto"/>
    </w:rPr>
  </w:style>
  <w:style w:type="paragraph" w:styleId="bekMetni">
    <w:name w:val="Block Text"/>
    <w:basedOn w:val="Normal"/>
    <w:semiHidden/>
    <w:rsid w:val="00C01EFB"/>
    <w:pPr>
      <w:spacing w:after="0" w:line="240" w:lineRule="auto"/>
      <w:ind w:left="349" w:right="170"/>
      <w:jc w:val="both"/>
    </w:pPr>
    <w:rPr>
      <w:rFonts w:ascii="Arial" w:eastAsia="Times New Roman" w:hAnsi="Arial" w:cs="Arial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7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A7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17CC"/>
  </w:style>
  <w:style w:type="paragraph" w:styleId="Altbilgi">
    <w:name w:val="footer"/>
    <w:basedOn w:val="Normal"/>
    <w:link w:val="AltbilgiChar"/>
    <w:uiPriority w:val="99"/>
    <w:unhideWhenUsed/>
    <w:rsid w:val="00A71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7CC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57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57AF4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Default">
    <w:name w:val="Default"/>
    <w:rsid w:val="00864B7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">
    <w:name w:val="A1"/>
    <w:uiPriority w:val="99"/>
    <w:rsid w:val="00864B71"/>
    <w:rPr>
      <w:rFonts w:cs="Myriad Pro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64B7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864B71"/>
    <w:pPr>
      <w:spacing w:line="241" w:lineRule="atLeast"/>
    </w:pPr>
    <w:rPr>
      <w:rFonts w:cstheme="minorBidi"/>
      <w:color w:val="auto"/>
    </w:rPr>
  </w:style>
  <w:style w:type="paragraph" w:styleId="bekMetni">
    <w:name w:val="Block Text"/>
    <w:basedOn w:val="Normal"/>
    <w:semiHidden/>
    <w:rsid w:val="00C01EFB"/>
    <w:pPr>
      <w:spacing w:after="0" w:line="240" w:lineRule="auto"/>
      <w:ind w:left="349" w:right="170"/>
      <w:jc w:val="both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7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580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68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06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95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2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5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5102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0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117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23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85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647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0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4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526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6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9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1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8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0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08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5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66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58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Salturk</dc:creator>
  <cp:lastModifiedBy>Asya Salturk</cp:lastModifiedBy>
  <cp:revision>7</cp:revision>
  <cp:lastPrinted>2017-06-01T14:09:00Z</cp:lastPrinted>
  <dcterms:created xsi:type="dcterms:W3CDTF">2017-07-03T14:02:00Z</dcterms:created>
  <dcterms:modified xsi:type="dcterms:W3CDTF">2017-07-03T14:38:00Z</dcterms:modified>
</cp:coreProperties>
</file>